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65A3" w:rsidRDefault="003D0026" w:rsidP="003D002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Allgäuer </w:t>
      </w:r>
      <w:r w:rsidRPr="003D0026">
        <w:rPr>
          <w:rFonts w:ascii="Comic Sans MS" w:hAnsi="Comic Sans MS"/>
          <w:b/>
          <w:sz w:val="28"/>
          <w:szCs w:val="28"/>
        </w:rPr>
        <w:t>Festwoche in Kempten</w:t>
      </w:r>
      <w:r w:rsidR="00E92874">
        <w:rPr>
          <w:rFonts w:ascii="Comic Sans MS" w:hAnsi="Comic Sans MS"/>
          <w:b/>
          <w:sz w:val="28"/>
          <w:szCs w:val="28"/>
        </w:rPr>
        <w:t xml:space="preserve"> </w:t>
      </w:r>
      <w:r w:rsidR="00E92874">
        <w:rPr>
          <w:rFonts w:ascii="Comic Sans MS" w:hAnsi="Comic Sans MS"/>
          <w:b/>
          <w:sz w:val="28"/>
          <w:szCs w:val="28"/>
        </w:rPr>
        <w:br/>
        <w:t xml:space="preserve">mit Omas und Opas </w:t>
      </w:r>
      <w:proofErr w:type="spellStart"/>
      <w:r w:rsidR="00E92874">
        <w:rPr>
          <w:rFonts w:ascii="Comic Sans MS" w:hAnsi="Comic Sans MS"/>
          <w:b/>
          <w:sz w:val="28"/>
          <w:szCs w:val="28"/>
        </w:rPr>
        <w:t>for</w:t>
      </w:r>
      <w:proofErr w:type="spellEnd"/>
      <w:r w:rsidR="00E92874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E92874">
        <w:rPr>
          <w:rFonts w:ascii="Comic Sans MS" w:hAnsi="Comic Sans MS"/>
          <w:b/>
          <w:sz w:val="28"/>
          <w:szCs w:val="28"/>
        </w:rPr>
        <w:t>future</w:t>
      </w:r>
      <w:proofErr w:type="spellEnd"/>
    </w:p>
    <w:p w:rsidR="0097641E" w:rsidRDefault="001B2276" w:rsidP="0097641E">
      <w:pPr>
        <w:pStyle w:val="StandardWeb"/>
      </w:pPr>
      <w:r w:rsidRPr="0097641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3711303</wp:posOffset>
                </wp:positionH>
                <wp:positionV relativeFrom="paragraph">
                  <wp:posOffset>93890</wp:posOffset>
                </wp:positionV>
                <wp:extent cx="2966085" cy="2030095"/>
                <wp:effectExtent l="0" t="0" r="5715" b="8255"/>
                <wp:wrapSquare wrapText="bothSides"/>
                <wp:docPr id="168618336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203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1E" w:rsidRPr="00F24A62" w:rsidRDefault="0097641E" w:rsidP="0097641E">
                            <w:pPr>
                              <w:pStyle w:val="KeinLeerraum"/>
                            </w:pPr>
                            <w:r w:rsidRPr="00F24A62">
                              <w:t xml:space="preserve">Auch in diesem Jahr hatten wir mit fünf Omas und zwei Opas </w:t>
                            </w:r>
                            <w:proofErr w:type="spellStart"/>
                            <w:r w:rsidRPr="00F24A62">
                              <w:t>for</w:t>
                            </w:r>
                            <w:proofErr w:type="spellEnd"/>
                            <w:r w:rsidRPr="00F24A62">
                              <w:t xml:space="preserve"> </w:t>
                            </w:r>
                            <w:proofErr w:type="spellStart"/>
                            <w:r w:rsidRPr="00F24A62">
                              <w:t>future</w:t>
                            </w:r>
                            <w:proofErr w:type="spellEnd"/>
                            <w:r w:rsidRPr="00F24A62">
                              <w:t xml:space="preserve"> am Nachhaltigkeitstag unseren Stand auf der Allgäuer Festwoche. </w:t>
                            </w:r>
                          </w:p>
                          <w:p w:rsidR="0097641E" w:rsidRPr="00F24A62" w:rsidRDefault="0097641E" w:rsidP="0097641E">
                            <w:pPr>
                              <w:pStyle w:val="KeinLeerraum"/>
                            </w:pPr>
                          </w:p>
                          <w:p w:rsidR="0097641E" w:rsidRPr="00F24A62" w:rsidRDefault="0097641E" w:rsidP="0097641E">
                            <w:pPr>
                              <w:pStyle w:val="KeinLeerraum"/>
                            </w:pPr>
                            <w:r w:rsidRPr="00F24A62">
                              <w:t>Ein begeistertes Team hat sich tagsüber ab</w:t>
                            </w:r>
                            <w:r w:rsidR="00F24A62">
                              <w:t>-</w:t>
                            </w:r>
                            <w:r w:rsidRPr="00F24A62">
                              <w:t xml:space="preserve">gewechselt und sie sind mit viel Freude auf die Besucher/innen zugegangen. </w:t>
                            </w:r>
                          </w:p>
                          <w:p w:rsidR="0097641E" w:rsidRPr="00F24A62" w:rsidRDefault="0097641E" w:rsidP="0097641E">
                            <w:pPr>
                              <w:pStyle w:val="KeinLeerraum"/>
                            </w:pPr>
                          </w:p>
                          <w:p w:rsidR="0097641E" w:rsidRPr="00F24A62" w:rsidRDefault="0097641E" w:rsidP="0097641E">
                            <w:pPr>
                              <w:pStyle w:val="KeinLeerraum"/>
                            </w:pPr>
                            <w:r w:rsidRPr="00F24A62">
                              <w:t xml:space="preserve">So konnten wir mit ungefähr 200 Menschen Gespräche führen und unsere </w:t>
                            </w:r>
                            <w:proofErr w:type="spellStart"/>
                            <w:r w:rsidRPr="00F24A62">
                              <w:t>OOff</w:t>
                            </w:r>
                            <w:proofErr w:type="spellEnd"/>
                            <w:r w:rsidRPr="00F24A62">
                              <w:t>-Hefte weiterreichen.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2.25pt;margin-top:7.4pt;width:233.55pt;height:15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" stroked="f">
                <v:textbox>
                  <w:txbxContent>
                    <w:p w:rsidR="0097641E" w:rsidRPr="00F24A62" w:rsidRDefault="0097641E" w:rsidP="0097641E">
                      <w:pPr>
                        <w:pStyle w:val="KeinLeerraum"/>
                      </w:pPr>
                      <w:r w:rsidRPr="00F24A62">
                        <w:t xml:space="preserve">Auch in diesem Jahr hatten wir mit fünf Omas und zwei Opas </w:t>
                      </w:r>
                      <w:proofErr w:type="spellStart"/>
                      <w:r w:rsidRPr="00F24A62">
                        <w:t>for</w:t>
                      </w:r>
                      <w:proofErr w:type="spellEnd"/>
                      <w:r w:rsidRPr="00F24A62">
                        <w:t xml:space="preserve"> </w:t>
                      </w:r>
                      <w:proofErr w:type="spellStart"/>
                      <w:r w:rsidRPr="00F24A62">
                        <w:t>future</w:t>
                      </w:r>
                      <w:proofErr w:type="spellEnd"/>
                      <w:r w:rsidRPr="00F24A62">
                        <w:t xml:space="preserve"> am Nachhaltigkeitstag unseren Stand auf der Allgäuer Festwoche. </w:t>
                      </w:r>
                    </w:p>
                    <w:p w:rsidR="0097641E" w:rsidRPr="00F24A62" w:rsidRDefault="0097641E" w:rsidP="0097641E">
                      <w:pPr>
                        <w:pStyle w:val="KeinLeerraum"/>
                      </w:pPr>
                    </w:p>
                    <w:p w:rsidR="0097641E" w:rsidRPr="00F24A62" w:rsidRDefault="0097641E" w:rsidP="0097641E">
                      <w:pPr>
                        <w:pStyle w:val="KeinLeerraum"/>
                      </w:pPr>
                      <w:r w:rsidRPr="00F24A62">
                        <w:t>Ein begeistertes Team hat sich tagsüber ab</w:t>
                      </w:r>
                      <w:r w:rsidR="00F24A62">
                        <w:t>-</w:t>
                      </w:r>
                      <w:r w:rsidRPr="00F24A62">
                        <w:t xml:space="preserve">gewechselt und sie sind mit viel Freude auf die Besucher/innen zugegangen. </w:t>
                      </w:r>
                    </w:p>
                    <w:p w:rsidR="0097641E" w:rsidRPr="00F24A62" w:rsidRDefault="0097641E" w:rsidP="0097641E">
                      <w:pPr>
                        <w:pStyle w:val="KeinLeerraum"/>
                      </w:pPr>
                    </w:p>
                    <w:p w:rsidR="0097641E" w:rsidRPr="00F24A62" w:rsidRDefault="0097641E" w:rsidP="0097641E">
                      <w:pPr>
                        <w:pStyle w:val="KeinLeerraum"/>
                      </w:pPr>
                      <w:r w:rsidRPr="00F24A62">
                        <w:t xml:space="preserve">So konnten wir mit ungefähr 200 Menschen Gespräche führen und unsere </w:t>
                      </w:r>
                      <w:proofErr w:type="spellStart"/>
                      <w:r w:rsidRPr="00F24A62">
                        <w:t>OOff</w:t>
                      </w:r>
                      <w:proofErr w:type="spellEnd"/>
                      <w:r w:rsidRPr="00F24A62">
                        <w:t>-Hefte weiterreichen.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641E">
        <w:rPr>
          <w:noProof/>
        </w:rPr>
        <w:drawing>
          <wp:inline distT="0" distB="0" distL="0" distR="0" wp14:anchorId="5A325E3A" wp14:editId="50C4D9E4">
            <wp:extent cx="3423557" cy="2085470"/>
            <wp:effectExtent l="0" t="0" r="5715" b="0"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433" cy="213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26" w:rsidRDefault="00F24A62" w:rsidP="003D0026">
      <w:pPr>
        <w:pStyle w:val="KeinLeerraum"/>
        <w:rPr>
          <w:sz w:val="24"/>
          <w:szCs w:val="24"/>
        </w:rPr>
      </w:pPr>
      <w:r w:rsidRPr="00E82C4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-65405</wp:posOffset>
                </wp:positionH>
                <wp:positionV relativeFrom="paragraph">
                  <wp:posOffset>42545</wp:posOffset>
                </wp:positionV>
                <wp:extent cx="2960370" cy="212217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2122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4A8" w:rsidRPr="00F24A62" w:rsidRDefault="00E82C4F" w:rsidP="00F254A8">
                            <w:pPr>
                              <w:pStyle w:val="KeinLeerraum"/>
                              <w:spacing w:after="120"/>
                            </w:pPr>
                            <w:r w:rsidRPr="00F24A62">
                              <w:t xml:space="preserve">Unser </w:t>
                            </w:r>
                            <w:r w:rsidRPr="00F24A62">
                              <w:rPr>
                                <w:b/>
                              </w:rPr>
                              <w:t>Glücksrad</w:t>
                            </w:r>
                            <w:r w:rsidRPr="00F24A62">
                              <w:t xml:space="preserve"> hat vor allem die Kinder angezogen – auf diese Weise waren auch die Eltern und Großeltern mit im Boot. Mit ein</w:t>
                            </w:r>
                            <w:r w:rsidR="00F24A62">
                              <w:t>-</w:t>
                            </w:r>
                            <w:proofErr w:type="spellStart"/>
                            <w:r w:rsidRPr="00F24A62">
                              <w:t>facheren</w:t>
                            </w:r>
                            <w:proofErr w:type="spellEnd"/>
                            <w:r w:rsidRPr="00F24A62">
                              <w:t xml:space="preserve"> Quizfragen für die Kinder waren wir „mitten im Thema“. </w:t>
                            </w:r>
                          </w:p>
                          <w:p w:rsidR="00F254A8" w:rsidRPr="00F24A62" w:rsidRDefault="00E82C4F" w:rsidP="00E82C4F">
                            <w:pPr>
                              <w:pStyle w:val="KeinLeerraum"/>
                            </w:pPr>
                            <w:r w:rsidRPr="00F24A62">
                              <w:t xml:space="preserve">Zu gewinnen gab es Samentütchen oder Sprüche, die </w:t>
                            </w:r>
                            <w:r w:rsidR="00F254A8" w:rsidRPr="00F24A62">
                              <w:t xml:space="preserve">aufgerollt und </w:t>
                            </w:r>
                            <w:r w:rsidRPr="00F24A62">
                              <w:t xml:space="preserve">aufgeschrieben mitgenommen werden konnten. </w:t>
                            </w:r>
                          </w:p>
                          <w:p w:rsidR="00E82C4F" w:rsidRPr="001B2276" w:rsidRDefault="00E82C4F" w:rsidP="001B2276">
                            <w:pPr>
                              <w:pStyle w:val="KeinLeerraum"/>
                              <w:spacing w:before="120"/>
                              <w:rPr>
                                <w:u w:val="double"/>
                              </w:rPr>
                            </w:pPr>
                            <w:r w:rsidRPr="00F24A62">
                              <w:t xml:space="preserve">Zudem konnten wir unser Heft „Heimische Pflanzen in meinem Garten“ gegen eine Spende der </w:t>
                            </w:r>
                            <w:r w:rsidRPr="00F24A62">
                              <w:rPr>
                                <w:u w:val="double"/>
                              </w:rPr>
                              <w:t>Druckkosten abgeben.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15pt;margin-top:3.35pt;width:233.1pt;height:167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" fillcolor="white [3212]" stroked="f">
                <v:textbox>
                  <w:txbxContent>
                    <w:p w:rsidR="00F254A8" w:rsidRPr="00F24A62" w:rsidRDefault="00E82C4F" w:rsidP="00F254A8">
                      <w:pPr>
                        <w:pStyle w:val="KeinLeerraum"/>
                        <w:spacing w:after="120"/>
                      </w:pPr>
                      <w:r w:rsidRPr="00F24A62">
                        <w:t xml:space="preserve">Unser </w:t>
                      </w:r>
                      <w:r w:rsidRPr="00F24A62">
                        <w:rPr>
                          <w:b/>
                        </w:rPr>
                        <w:t>Glücksrad</w:t>
                      </w:r>
                      <w:r w:rsidRPr="00F24A62">
                        <w:t xml:space="preserve"> hat vor allem die Kinder angezogen – auf diese Weise waren auch die Eltern und Großeltern mit im Boot. Mit ein</w:t>
                      </w:r>
                      <w:r w:rsidR="00F24A62">
                        <w:t>-</w:t>
                      </w:r>
                      <w:proofErr w:type="spellStart"/>
                      <w:r w:rsidRPr="00F24A62">
                        <w:t>facheren</w:t>
                      </w:r>
                      <w:proofErr w:type="spellEnd"/>
                      <w:r w:rsidRPr="00F24A62">
                        <w:t xml:space="preserve"> Quizfragen für die Kinder waren wir „mitten im Thema“. </w:t>
                      </w:r>
                    </w:p>
                    <w:p w:rsidR="00F254A8" w:rsidRPr="00F24A62" w:rsidRDefault="00E82C4F" w:rsidP="00E82C4F">
                      <w:pPr>
                        <w:pStyle w:val="KeinLeerraum"/>
                      </w:pPr>
                      <w:r w:rsidRPr="00F24A62">
                        <w:t xml:space="preserve">Zu gewinnen gab es Samentütchen oder Sprüche, die </w:t>
                      </w:r>
                      <w:r w:rsidR="00F254A8" w:rsidRPr="00F24A62">
                        <w:t xml:space="preserve">aufgerollt und </w:t>
                      </w:r>
                      <w:r w:rsidRPr="00F24A62">
                        <w:t xml:space="preserve">aufgeschrieben mitgenommen werden konnten. </w:t>
                      </w:r>
                    </w:p>
                    <w:p w:rsidR="00E82C4F" w:rsidRPr="001B2276" w:rsidRDefault="00E82C4F" w:rsidP="001B2276">
                      <w:pPr>
                        <w:pStyle w:val="KeinLeerraum"/>
                        <w:spacing w:before="120"/>
                        <w:rPr>
                          <w:u w:val="double"/>
                        </w:rPr>
                      </w:pPr>
                      <w:r w:rsidRPr="00F24A62">
                        <w:t xml:space="preserve">Zudem konnten wir unser Heft „Heimische Pflanzen in meinem Garten“ gegen eine Spende der </w:t>
                      </w:r>
                      <w:r w:rsidRPr="00F24A62">
                        <w:rPr>
                          <w:u w:val="double"/>
                        </w:rPr>
                        <w:t>Druckkosten abgeben.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2C4F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D4AE8A">
            <wp:simplePos x="0" y="0"/>
            <wp:positionH relativeFrom="column">
              <wp:posOffset>3036025</wp:posOffset>
            </wp:positionH>
            <wp:positionV relativeFrom="paragraph">
              <wp:posOffset>217533</wp:posOffset>
            </wp:positionV>
            <wp:extent cx="3520991" cy="1982198"/>
            <wp:effectExtent l="0" t="0" r="3810" b="0"/>
            <wp:wrapTopAndBottom/>
            <wp:docPr id="21276204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991" cy="198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4A62" w:rsidRDefault="00F24A62" w:rsidP="00297037">
      <w:pPr>
        <w:pStyle w:val="KeinLeerraum"/>
      </w:pPr>
    </w:p>
    <w:p w:rsidR="00297037" w:rsidRPr="00F24A62" w:rsidRDefault="00297037" w:rsidP="00297037">
      <w:pPr>
        <w:pStyle w:val="KeinLeerraum"/>
      </w:pPr>
      <w:r w:rsidRPr="00F24A62">
        <w:t>Außerdem ermutigten wir die Besucher/innen</w:t>
      </w:r>
      <w:r w:rsidR="00402C3A" w:rsidRPr="00F24A62">
        <w:t>,</w:t>
      </w:r>
      <w:r w:rsidRPr="00F24A62">
        <w:t xml:space="preserve"> ein </w:t>
      </w:r>
      <w:r w:rsidRPr="00F24A62">
        <w:rPr>
          <w:b/>
        </w:rPr>
        <w:t>Klimaband</w:t>
      </w:r>
      <w:r w:rsidRPr="00F24A62">
        <w:t xml:space="preserve"> auszufüllen mit dem nächsten eigenen Schritt zu mehr Nachhaltigkeit. Auch wenn das vielen schwer fällt, so haben wir sie zumindest dazu angeregt darüber nachzudenken.</w:t>
      </w:r>
    </w:p>
    <w:p w:rsidR="00E92874" w:rsidRPr="00F24A62" w:rsidRDefault="00E92874" w:rsidP="003D0026">
      <w:pPr>
        <w:pStyle w:val="KeinLeerraum"/>
      </w:pPr>
    </w:p>
    <w:p w:rsidR="003D0026" w:rsidRPr="00F24A62" w:rsidRDefault="00297037" w:rsidP="003D0026">
      <w:pPr>
        <w:pStyle w:val="KeinLeerraum"/>
      </w:pPr>
      <w:r w:rsidRPr="00F24A62">
        <w:t xml:space="preserve">Aus unserer Nachhaltigkeitsgruppe </w:t>
      </w:r>
      <w:r w:rsidR="00402C3A" w:rsidRPr="00F24A62">
        <w:t>wurde</w:t>
      </w:r>
      <w:r w:rsidRPr="00F24A62">
        <w:t xml:space="preserve"> das Projekt übernommen, da</w:t>
      </w:r>
      <w:r w:rsidR="00402C3A" w:rsidRPr="00F24A62">
        <w:t>s</w:t>
      </w:r>
      <w:r w:rsidRPr="00F24A62">
        <w:t xml:space="preserve">s wir (dem Stadtrat mit Oberbürgermeister) einen Brief übergeben wollen, in dem benannt wird, wo es zum Thema </w:t>
      </w:r>
      <w:r w:rsidRPr="00F24A62">
        <w:rPr>
          <w:b/>
        </w:rPr>
        <w:t>Nachhaltigkeit</w:t>
      </w:r>
      <w:r w:rsidRPr="00F24A62">
        <w:t xml:space="preserve"> ein verstärktes Engagement von „der Obrigkeit der Stadt“ braucht. Dazu gab es Ideen, wie wir dieses Vorhaben samt Presse in die Öffentlichkeit </w:t>
      </w:r>
      <w:r w:rsidR="00F94B87" w:rsidRPr="00F24A62">
        <w:t>tragen könn</w:t>
      </w:r>
      <w:r w:rsidR="00402C3A" w:rsidRPr="00F24A62">
        <w:t>t</w:t>
      </w:r>
      <w:r w:rsidR="00F94B87" w:rsidRPr="00F24A62">
        <w:t>en.</w:t>
      </w:r>
      <w:r w:rsidR="00402C3A" w:rsidRPr="00F24A62">
        <w:t xml:space="preserve"> Da bleiben wir weiterhin am Ball!</w:t>
      </w:r>
    </w:p>
    <w:p w:rsidR="003D0026" w:rsidRPr="00F24A62" w:rsidRDefault="00A66B6D" w:rsidP="003D0026">
      <w:pPr>
        <w:pStyle w:val="KeinLeerraum"/>
      </w:pPr>
      <w:r w:rsidRPr="00F24A62">
        <w:rPr>
          <w:rFonts w:ascii="Times New Roman" w:eastAsia="Times New Roman" w:hAnsi="Times New Roman" w:cs="Times New Roman"/>
          <w:sz w:val="24"/>
          <w:szCs w:val="24"/>
          <w:lang w:eastAsia="de-DE"/>
        </w:rPr>
        <w:drawing>
          <wp:anchor distT="0" distB="0" distL="114300" distR="114300" simplePos="0" relativeHeight="251663360" behindDoc="0" locked="0" layoutInCell="1" allowOverlap="1" wp14:anchorId="6FE4EAE6">
            <wp:simplePos x="0" y="0"/>
            <wp:positionH relativeFrom="margin">
              <wp:posOffset>53975</wp:posOffset>
            </wp:positionH>
            <wp:positionV relativeFrom="paragraph">
              <wp:posOffset>310515</wp:posOffset>
            </wp:positionV>
            <wp:extent cx="3254375" cy="2214880"/>
            <wp:effectExtent l="0" t="0" r="3175" b="0"/>
            <wp:wrapSquare wrapText="bothSides"/>
            <wp:docPr id="1726812192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1470025</wp:posOffset>
                </wp:positionV>
                <wp:extent cx="2360930" cy="1539875"/>
                <wp:effectExtent l="0" t="0" r="27940" b="22225"/>
                <wp:wrapSquare wrapText="bothSides"/>
                <wp:docPr id="10240904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B6D" w:rsidRDefault="00A66B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FC11FB" wp14:editId="6E4ACA4F">
                                  <wp:extent cx="2438400" cy="1746750"/>
                                  <wp:effectExtent l="0" t="0" r="0" b="6350"/>
                                  <wp:docPr id="4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0" cy="174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1.85pt;margin-top:115.75pt;width:185.9pt;height:121.2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">
                <v:textbox>
                  <w:txbxContent>
                    <w:p w:rsidR="00A66B6D" w:rsidRDefault="00A66B6D">
                      <w:r>
                        <w:rPr>
                          <w:noProof/>
                        </w:rPr>
                        <w:drawing>
                          <wp:inline distT="0" distB="0" distL="0" distR="0" wp14:anchorId="71FC11FB" wp14:editId="6E4ACA4F">
                            <wp:extent cx="2438400" cy="1746750"/>
                            <wp:effectExtent l="0" t="0" r="0" b="6350"/>
                            <wp:docPr id="4" name="Bild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174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288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96429</wp:posOffset>
                </wp:positionV>
                <wp:extent cx="2976880" cy="1300480"/>
                <wp:effectExtent l="0" t="0" r="0" b="0"/>
                <wp:wrapSquare wrapText="bothSides"/>
                <wp:docPr id="646311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13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A62" w:rsidRDefault="00F24A62">
                            <w:r w:rsidRPr="00F24A62">
                              <w:t>Es war wunderbar, dass wir als Omas und Opas für die ganze Region so sichtbar geworden sind. All dies war ein erfolgreicher Tag – das beste jedoch war die Stimmung untereinander und wie die engagierte Gruppe diesen Tag gemeistert hat: harmonisch, liebevoll und viel gelacht!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1.05pt;margin-top:7.6pt;width:234.4pt;height:10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" stroked="f">
                <v:textbox>
                  <w:txbxContent>
                    <w:p w:rsidR="00F24A62" w:rsidRDefault="00F24A62">
                      <w:r w:rsidRPr="00F24A62">
                        <w:t>Es war wunderbar, dass wir als Omas und Opas für die ganze Region so sichtbar geworden sind. All dies war ein erfolgreicher Tag – das beste jedoch war die Stimmung untereinander und wie die engagierte Gruppe diesen Tag gemeistert hat: harmonisch, liebevoll und viel gelacht!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6228" w:rsidRPr="00F24A62" w:rsidRDefault="00086228" w:rsidP="00F24A62"/>
    <w:p w:rsidR="00E82C4F" w:rsidRPr="003D0026" w:rsidRDefault="00F24A62" w:rsidP="00A66B6D">
      <w:r w:rsidRPr="00F24A62">
        <w:t>Gruppensprecherin</w:t>
      </w:r>
      <w:r>
        <w:t xml:space="preserve">: </w:t>
      </w:r>
      <w:r w:rsidRPr="00F24A62">
        <w:t>Brigitte</w:t>
      </w:r>
    </w:p>
    <w:sectPr w:rsidR="00E82C4F" w:rsidRPr="003D0026" w:rsidSect="00F94B87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26"/>
    <w:rsid w:val="00086228"/>
    <w:rsid w:val="000C00E4"/>
    <w:rsid w:val="000D0A70"/>
    <w:rsid w:val="000E4D03"/>
    <w:rsid w:val="001B2276"/>
    <w:rsid w:val="00291F71"/>
    <w:rsid w:val="00297037"/>
    <w:rsid w:val="003D0026"/>
    <w:rsid w:val="00402C3A"/>
    <w:rsid w:val="005C65A3"/>
    <w:rsid w:val="00882A88"/>
    <w:rsid w:val="00941A6D"/>
    <w:rsid w:val="00950966"/>
    <w:rsid w:val="0097641E"/>
    <w:rsid w:val="00A25FBB"/>
    <w:rsid w:val="00A66B6D"/>
    <w:rsid w:val="00AF2880"/>
    <w:rsid w:val="00D334D8"/>
    <w:rsid w:val="00E82C4F"/>
    <w:rsid w:val="00E92874"/>
    <w:rsid w:val="00F24A62"/>
    <w:rsid w:val="00F254A8"/>
    <w:rsid w:val="00F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C37B"/>
  <w15:docId w15:val="{53C2A66E-AC6A-4049-B027-763ACA5D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65A3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D002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002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E8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HTL Mödling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Inge Ritter</cp:lastModifiedBy>
  <cp:revision>5</cp:revision>
  <cp:lastPrinted>2024-08-20T11:36:00Z</cp:lastPrinted>
  <dcterms:created xsi:type="dcterms:W3CDTF">2024-08-20T11:33:00Z</dcterms:created>
  <dcterms:modified xsi:type="dcterms:W3CDTF">2024-08-20T11:39:00Z</dcterms:modified>
</cp:coreProperties>
</file>